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515FF0" w:rsidRPr="00515FF0" w:rsidTr="00786DA8"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b/>
                <w:sz w:val="28"/>
                <w:szCs w:val="28"/>
              </w:rPr>
              <w:t>ТЕХНИКО-ТЕХНОЛОГИЧЕСКАЯ КАРТА №321М/</w:t>
            </w:r>
            <w:proofErr w:type="spellStart"/>
            <w:r w:rsidRPr="00515FF0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515FF0" w:rsidRPr="00515FF0" w:rsidTr="00786DA8"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84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2048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2113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515FF0" w:rsidRPr="00515FF0" w:rsidRDefault="00515FF0" w:rsidP="00515FF0">
            <w:pPr>
              <w:jc w:val="center"/>
            </w:pPr>
          </w:p>
        </w:tc>
      </w:tr>
      <w:tr w:rsidR="00515FF0" w:rsidRPr="00515FF0" w:rsidTr="00786DA8"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9556" w:type="dxa"/>
            <w:gridSpan w:val="7"/>
            <w:shd w:val="clear" w:color="FFFFFF" w:fill="auto"/>
          </w:tcPr>
          <w:p w:rsidR="00515FF0" w:rsidRPr="00515FF0" w:rsidRDefault="00E503DA" w:rsidP="00515FF0">
            <w:pPr>
              <w:jc w:val="center"/>
            </w:pPr>
            <w:r>
              <w:rPr>
                <w:b/>
                <w:sz w:val="22"/>
              </w:rPr>
              <w:t>«Капуста тушеная, 190 г»</w:t>
            </w:r>
          </w:p>
        </w:tc>
      </w:tr>
      <w:tr w:rsidR="00515FF0" w:rsidRPr="00515FF0" w:rsidTr="00786DA8"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515FF0" w:rsidRPr="00515FF0" w:rsidRDefault="00515FF0" w:rsidP="00515FF0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515FF0" w:rsidRPr="00515FF0" w:rsidRDefault="00515FF0" w:rsidP="00515FF0"/>
        </w:tc>
      </w:tr>
      <w:tr w:rsidR="00515FF0" w:rsidRPr="00515FF0" w:rsidTr="00786DA8"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22"/>
              </w:rPr>
              <w:t>1. ОБЛАСТЬ ПРИМЕНЕНИЯ</w:t>
            </w:r>
          </w:p>
        </w:tc>
      </w:tr>
      <w:tr w:rsidR="00515FF0" w:rsidRPr="00515FF0" w:rsidTr="00786DA8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515FF0" w:rsidRPr="00515FF0" w:rsidRDefault="00515FF0" w:rsidP="00515FF0">
            <w:pPr>
              <w:jc w:val="both"/>
            </w:pPr>
            <w:r w:rsidRPr="00515FF0">
              <w:rPr>
                <w:sz w:val="22"/>
              </w:rPr>
              <w:t xml:space="preserve">Настоящая технико-технологическая карта распространяется на </w:t>
            </w:r>
            <w:r w:rsidR="00E503DA">
              <w:rPr>
                <w:sz w:val="22"/>
              </w:rPr>
              <w:t>«Капуста тушеная, 190 г»</w:t>
            </w:r>
            <w:r w:rsidRPr="00515FF0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400170">
              <w:rPr>
                <w:sz w:val="22"/>
              </w:rPr>
              <w:t xml:space="preserve">со </w:t>
            </w:r>
            <w:r>
              <w:rPr>
                <w:sz w:val="22"/>
              </w:rPr>
              <w:t xml:space="preserve"> с</w:t>
            </w:r>
            <w:r w:rsidRPr="00400170">
              <w:rPr>
                <w:sz w:val="22"/>
              </w:rPr>
              <w:t>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00170">
              <w:rPr>
                <w:sz w:val="22"/>
              </w:rPr>
              <w:t xml:space="preserve"> / П</w:t>
            </w:r>
            <w:proofErr w:type="gramEnd"/>
            <w:r w:rsidRPr="00400170">
              <w:rPr>
                <w:sz w:val="22"/>
              </w:rPr>
              <w:t xml:space="preserve">од ред. М.П. Могильного и В.А. </w:t>
            </w:r>
            <w:proofErr w:type="spellStart"/>
            <w:r w:rsidRPr="00400170">
              <w:rPr>
                <w:sz w:val="22"/>
              </w:rPr>
              <w:t>Тутельяна</w:t>
            </w:r>
            <w:proofErr w:type="spellEnd"/>
            <w:r w:rsidRPr="00400170">
              <w:rPr>
                <w:sz w:val="22"/>
              </w:rPr>
              <w:t xml:space="preserve">. – М.: </w:t>
            </w:r>
            <w:proofErr w:type="spellStart"/>
            <w:r w:rsidRPr="00400170">
              <w:rPr>
                <w:sz w:val="22"/>
              </w:rPr>
              <w:t>ДеЛи</w:t>
            </w:r>
            <w:proofErr w:type="spellEnd"/>
            <w:r w:rsidRPr="00400170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1B08F5">
              <w:rPr>
                <w:sz w:val="22"/>
              </w:rPr>
              <w:t>г.</w:t>
            </w:r>
          </w:p>
        </w:tc>
      </w:tr>
      <w:tr w:rsidR="00515FF0" w:rsidRPr="00515FF0" w:rsidTr="00786DA8"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840" w:type="dxa"/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1116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1063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1116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1260" w:type="dxa"/>
            <w:shd w:val="clear" w:color="FFFFFF" w:fill="auto"/>
            <w:vAlign w:val="bottom"/>
          </w:tcPr>
          <w:p w:rsidR="00515FF0" w:rsidRPr="00515FF0" w:rsidRDefault="00515FF0" w:rsidP="00515FF0"/>
        </w:tc>
      </w:tr>
      <w:tr w:rsidR="00515FF0" w:rsidRPr="00515FF0" w:rsidTr="00786DA8"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22"/>
              </w:rPr>
              <w:t>2. ТРЕБОВАНИЯ К СЫРЬЮ</w:t>
            </w:r>
          </w:p>
        </w:tc>
      </w:tr>
      <w:tr w:rsidR="00515FF0" w:rsidRPr="00515FF0" w:rsidTr="00786DA8"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15FF0" w:rsidRPr="00515FF0" w:rsidRDefault="00515FF0" w:rsidP="00515FF0">
            <w:pPr>
              <w:jc w:val="both"/>
            </w:pPr>
            <w:r w:rsidRPr="00515FF0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E503DA">
              <w:rPr>
                <w:sz w:val="22"/>
              </w:rPr>
              <w:t>«Капуста тушеная, 190 г»</w:t>
            </w:r>
            <w:r w:rsidRPr="00515FF0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515FF0">
              <w:rPr>
                <w:sz w:val="22"/>
              </w:rPr>
              <w:t>ТР</w:t>
            </w:r>
            <w:proofErr w:type="gramEnd"/>
            <w:r w:rsidRPr="00515FF0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515FF0" w:rsidRPr="00515FF0" w:rsidTr="00786DA8"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840" w:type="dxa"/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1116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1063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1116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1260" w:type="dxa"/>
            <w:shd w:val="clear" w:color="FFFFFF" w:fill="auto"/>
            <w:vAlign w:val="bottom"/>
          </w:tcPr>
          <w:p w:rsidR="00515FF0" w:rsidRPr="00515FF0" w:rsidRDefault="00515FF0" w:rsidP="00515FF0"/>
        </w:tc>
      </w:tr>
      <w:tr w:rsidR="00515FF0" w:rsidRPr="00515FF0" w:rsidTr="00786DA8"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22"/>
              </w:rPr>
              <w:t>3. РЕЦЕПТУРА</w:t>
            </w:r>
          </w:p>
        </w:tc>
      </w:tr>
      <w:tr w:rsidR="00515FF0" w:rsidRPr="00515FF0" w:rsidTr="00786DA8"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515FF0" w:rsidRPr="00515FF0" w:rsidRDefault="00515FF0" w:rsidP="00515FF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61BAB8" wp14:editId="0144F8FE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EuGzuC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515FF0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515FF0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515FF0">
              <w:rPr>
                <w:b/>
                <w:sz w:val="18"/>
                <w:szCs w:val="18"/>
              </w:rPr>
              <w:t>, 180 г.</w:t>
            </w:r>
          </w:p>
        </w:tc>
      </w:tr>
      <w:tr w:rsidR="00515FF0" w:rsidRPr="00515FF0" w:rsidTr="00786DA8"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15FF0" w:rsidRPr="00515FF0" w:rsidRDefault="00515FF0" w:rsidP="00515FF0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515FF0" w:rsidRPr="00515FF0" w:rsidRDefault="00515FF0" w:rsidP="00515FF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10DB13" wp14:editId="77B14795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515FF0" w:rsidRPr="00515FF0" w:rsidTr="00786DA8"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15FF0" w:rsidRPr="00515FF0" w:rsidRDefault="00515FF0" w:rsidP="00515FF0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b/>
                <w:sz w:val="20"/>
                <w:szCs w:val="20"/>
              </w:rPr>
              <w:t>НЕТТО</w:t>
            </w:r>
          </w:p>
        </w:tc>
      </w:tr>
      <w:tr w:rsidR="00E503DA" w:rsidRPr="00515FF0" w:rsidTr="00786DA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503DA" w:rsidRPr="00515FF0" w:rsidRDefault="00E503DA" w:rsidP="00515FF0">
            <w:r w:rsidRPr="00515FF0">
              <w:rPr>
                <w:sz w:val="18"/>
                <w:szCs w:val="18"/>
              </w:rPr>
              <w:t>Капуста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503DA" w:rsidRPr="00E503DA" w:rsidRDefault="00E503DA" w:rsidP="00E503DA">
            <w:pPr>
              <w:jc w:val="center"/>
              <w:rPr>
                <w:sz w:val="18"/>
                <w:szCs w:val="18"/>
              </w:rPr>
            </w:pPr>
            <w:r w:rsidRPr="00E503DA">
              <w:rPr>
                <w:sz w:val="18"/>
                <w:szCs w:val="18"/>
              </w:rPr>
              <w:t>0,271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503DA" w:rsidRPr="00E503DA" w:rsidRDefault="00E503DA" w:rsidP="00E503DA">
            <w:pPr>
              <w:jc w:val="center"/>
              <w:rPr>
                <w:sz w:val="18"/>
                <w:szCs w:val="18"/>
              </w:rPr>
            </w:pPr>
            <w:r w:rsidRPr="00E503DA">
              <w:rPr>
                <w:sz w:val="18"/>
                <w:szCs w:val="18"/>
              </w:rPr>
              <w:t>0,219</w:t>
            </w:r>
          </w:p>
        </w:tc>
      </w:tr>
      <w:tr w:rsidR="00E503DA" w:rsidRPr="00515FF0" w:rsidTr="00786DA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503DA" w:rsidRPr="00515FF0" w:rsidRDefault="00E503DA" w:rsidP="00515FF0">
            <w:r w:rsidRPr="00515FF0">
              <w:rPr>
                <w:sz w:val="18"/>
                <w:szCs w:val="18"/>
              </w:rPr>
              <w:t>Масло сливочное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503DA" w:rsidRPr="00E503DA" w:rsidRDefault="00E503DA" w:rsidP="00E503DA">
            <w:pPr>
              <w:jc w:val="center"/>
              <w:rPr>
                <w:sz w:val="18"/>
                <w:szCs w:val="18"/>
              </w:rPr>
            </w:pPr>
            <w:r w:rsidRPr="00E503DA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503DA" w:rsidRPr="00E503DA" w:rsidRDefault="00E503DA" w:rsidP="00E503DA">
            <w:pPr>
              <w:jc w:val="center"/>
              <w:rPr>
                <w:sz w:val="18"/>
                <w:szCs w:val="18"/>
              </w:rPr>
            </w:pPr>
            <w:r w:rsidRPr="00E503DA">
              <w:rPr>
                <w:sz w:val="18"/>
                <w:szCs w:val="18"/>
              </w:rPr>
              <w:t>0,004</w:t>
            </w:r>
          </w:p>
        </w:tc>
      </w:tr>
      <w:tr w:rsidR="00E503DA" w:rsidRPr="00515FF0" w:rsidTr="00786DA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503DA" w:rsidRPr="00515FF0" w:rsidRDefault="00E503DA" w:rsidP="00515FF0">
            <w:r w:rsidRPr="00515FF0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503DA" w:rsidRPr="00E503DA" w:rsidRDefault="00E503DA" w:rsidP="00E503DA">
            <w:pPr>
              <w:jc w:val="center"/>
              <w:rPr>
                <w:sz w:val="18"/>
                <w:szCs w:val="18"/>
              </w:rPr>
            </w:pPr>
            <w:r w:rsidRPr="00E503DA"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503DA" w:rsidRPr="00E503DA" w:rsidRDefault="00E503DA" w:rsidP="00E503DA">
            <w:pPr>
              <w:jc w:val="center"/>
              <w:rPr>
                <w:sz w:val="18"/>
                <w:szCs w:val="18"/>
              </w:rPr>
            </w:pPr>
            <w:r w:rsidRPr="00E503DA">
              <w:rPr>
                <w:sz w:val="18"/>
                <w:szCs w:val="18"/>
              </w:rPr>
              <w:t>0,004</w:t>
            </w:r>
          </w:p>
        </w:tc>
      </w:tr>
      <w:tr w:rsidR="00E503DA" w:rsidRPr="00515FF0" w:rsidTr="00786DA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503DA" w:rsidRPr="00515FF0" w:rsidRDefault="00E503DA" w:rsidP="00515FF0">
            <w:r w:rsidRPr="00515FF0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503DA" w:rsidRPr="00E503DA" w:rsidRDefault="00E503DA" w:rsidP="00E503DA">
            <w:pPr>
              <w:jc w:val="center"/>
              <w:rPr>
                <w:sz w:val="18"/>
                <w:szCs w:val="18"/>
              </w:rPr>
            </w:pPr>
            <w:r w:rsidRPr="00E503DA">
              <w:rPr>
                <w:sz w:val="18"/>
                <w:szCs w:val="18"/>
              </w:rPr>
              <w:t>0,010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503DA" w:rsidRPr="00E503DA" w:rsidRDefault="00E503DA" w:rsidP="00E503DA">
            <w:pPr>
              <w:jc w:val="center"/>
              <w:rPr>
                <w:sz w:val="18"/>
                <w:szCs w:val="18"/>
              </w:rPr>
            </w:pPr>
            <w:r w:rsidRPr="00E503DA">
              <w:rPr>
                <w:sz w:val="18"/>
                <w:szCs w:val="18"/>
              </w:rPr>
              <w:t>0,007</w:t>
            </w:r>
          </w:p>
        </w:tc>
      </w:tr>
      <w:tr w:rsidR="00E503DA" w:rsidRPr="00515FF0" w:rsidTr="00786DA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503DA" w:rsidRPr="00515FF0" w:rsidRDefault="00E503DA" w:rsidP="00515FF0">
            <w:r w:rsidRPr="00515FF0">
              <w:rPr>
                <w:sz w:val="18"/>
                <w:szCs w:val="18"/>
              </w:rPr>
              <w:t>Томатная паста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503DA" w:rsidRPr="00E503DA" w:rsidRDefault="00E503DA" w:rsidP="00E503DA">
            <w:pPr>
              <w:jc w:val="center"/>
              <w:rPr>
                <w:sz w:val="18"/>
                <w:szCs w:val="18"/>
              </w:rPr>
            </w:pPr>
            <w:r w:rsidRPr="00E503DA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503DA" w:rsidRPr="00E503DA" w:rsidRDefault="00E503DA" w:rsidP="00E503DA">
            <w:pPr>
              <w:jc w:val="center"/>
              <w:rPr>
                <w:sz w:val="18"/>
                <w:szCs w:val="18"/>
              </w:rPr>
            </w:pPr>
            <w:r w:rsidRPr="00E503DA">
              <w:rPr>
                <w:sz w:val="18"/>
                <w:szCs w:val="18"/>
              </w:rPr>
              <w:t>0,012</w:t>
            </w:r>
          </w:p>
        </w:tc>
      </w:tr>
      <w:tr w:rsidR="00E503DA" w:rsidRPr="00515FF0" w:rsidTr="00786DA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503DA" w:rsidRPr="00515FF0" w:rsidRDefault="00E503DA" w:rsidP="00515FF0">
            <w:r w:rsidRPr="00515FF0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503DA" w:rsidRPr="00E503DA" w:rsidRDefault="00E503DA" w:rsidP="00E503DA">
            <w:pPr>
              <w:jc w:val="center"/>
              <w:rPr>
                <w:sz w:val="18"/>
                <w:szCs w:val="18"/>
              </w:rPr>
            </w:pPr>
            <w:r w:rsidRPr="00E503DA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503DA" w:rsidRPr="00E503DA" w:rsidRDefault="00E503DA" w:rsidP="00E503DA">
            <w:pPr>
              <w:jc w:val="center"/>
              <w:rPr>
                <w:sz w:val="18"/>
                <w:szCs w:val="18"/>
              </w:rPr>
            </w:pPr>
            <w:r w:rsidRPr="00E503DA">
              <w:rPr>
                <w:sz w:val="18"/>
                <w:szCs w:val="18"/>
              </w:rPr>
              <w:t>0,002</w:t>
            </w:r>
          </w:p>
        </w:tc>
      </w:tr>
      <w:tr w:rsidR="00E503DA" w:rsidRPr="00515FF0" w:rsidTr="00786DA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503DA" w:rsidRPr="00515FF0" w:rsidRDefault="00E503DA" w:rsidP="00515FF0">
            <w:r w:rsidRPr="00515FF0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503DA" w:rsidRPr="00E503DA" w:rsidRDefault="00E503DA" w:rsidP="00E503DA">
            <w:pPr>
              <w:jc w:val="center"/>
              <w:rPr>
                <w:sz w:val="18"/>
                <w:szCs w:val="18"/>
              </w:rPr>
            </w:pPr>
            <w:r w:rsidRPr="00E503DA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503DA" w:rsidRPr="00E503DA" w:rsidRDefault="00E503DA" w:rsidP="00E503DA">
            <w:pPr>
              <w:jc w:val="center"/>
              <w:rPr>
                <w:sz w:val="18"/>
                <w:szCs w:val="18"/>
              </w:rPr>
            </w:pPr>
            <w:r w:rsidRPr="00E503DA">
              <w:rPr>
                <w:sz w:val="18"/>
                <w:szCs w:val="18"/>
              </w:rPr>
              <w:t>0,004</w:t>
            </w:r>
          </w:p>
        </w:tc>
      </w:tr>
      <w:tr w:rsidR="00E503DA" w:rsidRPr="00515FF0" w:rsidTr="00786DA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503DA" w:rsidRPr="00515FF0" w:rsidRDefault="00E503DA" w:rsidP="00515FF0">
            <w:r w:rsidRPr="00515FF0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503DA" w:rsidRPr="00E503DA" w:rsidRDefault="00E503DA" w:rsidP="00E503DA">
            <w:pPr>
              <w:jc w:val="center"/>
              <w:rPr>
                <w:sz w:val="18"/>
                <w:szCs w:val="18"/>
              </w:rPr>
            </w:pPr>
            <w:r w:rsidRPr="00E503DA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503DA" w:rsidRPr="00E503DA" w:rsidRDefault="00E503DA" w:rsidP="00E503DA">
            <w:pPr>
              <w:jc w:val="center"/>
              <w:rPr>
                <w:sz w:val="18"/>
                <w:szCs w:val="18"/>
              </w:rPr>
            </w:pPr>
            <w:r w:rsidRPr="00E503DA">
              <w:rPr>
                <w:sz w:val="18"/>
                <w:szCs w:val="18"/>
              </w:rPr>
              <w:t>0,001</w:t>
            </w:r>
          </w:p>
        </w:tc>
      </w:tr>
      <w:tr w:rsidR="00E503DA" w:rsidRPr="00515FF0" w:rsidTr="00786DA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503DA" w:rsidRPr="00515FF0" w:rsidRDefault="00E503DA" w:rsidP="00515FF0">
            <w:r w:rsidRPr="00515FF0">
              <w:rPr>
                <w:sz w:val="18"/>
                <w:szCs w:val="18"/>
              </w:rPr>
              <w:t>Лавровый лист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503DA" w:rsidRPr="00E503DA" w:rsidRDefault="00E503DA" w:rsidP="00E503DA">
            <w:pPr>
              <w:jc w:val="center"/>
              <w:rPr>
                <w:sz w:val="18"/>
                <w:szCs w:val="18"/>
              </w:rPr>
            </w:pPr>
            <w:r w:rsidRPr="00E503DA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503DA" w:rsidRPr="00E503DA" w:rsidRDefault="00E503DA" w:rsidP="00E503DA">
            <w:pPr>
              <w:jc w:val="center"/>
              <w:rPr>
                <w:sz w:val="18"/>
                <w:szCs w:val="18"/>
              </w:rPr>
            </w:pPr>
            <w:r w:rsidRPr="00E503DA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1</w:t>
            </w:r>
          </w:p>
        </w:tc>
      </w:tr>
      <w:tr w:rsidR="00E503DA" w:rsidRPr="00515FF0" w:rsidTr="00786DA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503DA" w:rsidRPr="00515FF0" w:rsidRDefault="00E503DA" w:rsidP="00515FF0">
            <w:r w:rsidRPr="00515FF0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503DA" w:rsidRPr="00515FF0" w:rsidRDefault="00E503DA" w:rsidP="00515FF0">
            <w:pPr>
              <w:jc w:val="center"/>
            </w:pPr>
            <w:r w:rsidRPr="00515FF0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503DA" w:rsidRPr="00515FF0" w:rsidRDefault="00E503DA" w:rsidP="00515FF0">
            <w:pPr>
              <w:jc w:val="center"/>
            </w:pPr>
            <w:r w:rsidRPr="00515FF0">
              <w:rPr>
                <w:sz w:val="18"/>
                <w:szCs w:val="18"/>
              </w:rPr>
              <w:t>0,180</w:t>
            </w:r>
          </w:p>
        </w:tc>
      </w:tr>
      <w:tr w:rsidR="00E503DA" w:rsidRPr="00515FF0" w:rsidTr="00786DA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840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1116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1063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1116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1260" w:type="dxa"/>
            <w:shd w:val="clear" w:color="FFFFFF" w:fill="auto"/>
            <w:vAlign w:val="bottom"/>
          </w:tcPr>
          <w:p w:rsidR="00E503DA" w:rsidRPr="00515FF0" w:rsidRDefault="00E503DA" w:rsidP="00515FF0"/>
        </w:tc>
      </w:tr>
      <w:tr w:rsidR="00E503DA" w:rsidRPr="00515FF0" w:rsidTr="00786DA8">
        <w:tc>
          <w:tcPr>
            <w:tcW w:w="210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503DA" w:rsidRPr="00515FF0" w:rsidRDefault="00E503DA" w:rsidP="00515FF0">
            <w:pPr>
              <w:jc w:val="center"/>
            </w:pPr>
            <w:r w:rsidRPr="00515FF0">
              <w:rPr>
                <w:sz w:val="22"/>
              </w:rPr>
              <w:t>4. ТЕХНОЛОГИЧЕСКИЙ ПРОЦЕСС</w:t>
            </w:r>
          </w:p>
        </w:tc>
      </w:tr>
      <w:tr w:rsidR="00E503DA" w:rsidRPr="00515FF0" w:rsidTr="00786DA8">
        <w:tc>
          <w:tcPr>
            <w:tcW w:w="210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9556" w:type="dxa"/>
            <w:gridSpan w:val="7"/>
            <w:shd w:val="clear" w:color="FFFFFF" w:fill="auto"/>
          </w:tcPr>
          <w:p w:rsidR="00E503DA" w:rsidRPr="00515FF0" w:rsidRDefault="00E503DA" w:rsidP="00515FF0">
            <w:r w:rsidRPr="00515FF0">
              <w:rPr>
                <w:sz w:val="22"/>
              </w:rPr>
              <w:t xml:space="preserve">Первичная обработка овощей: овощи сортируют, моют и очищают. Очищенные овощи повторно промывают в проточной воде не менее 5 минут с использованием дуршлагов, сеток. При обработке белокочанной капусты удаляют 3-4 </w:t>
            </w:r>
            <w:proofErr w:type="gramStart"/>
            <w:r w:rsidRPr="00515FF0">
              <w:rPr>
                <w:sz w:val="22"/>
              </w:rPr>
              <w:t>наружных</w:t>
            </w:r>
            <w:proofErr w:type="gramEnd"/>
            <w:r w:rsidRPr="00515FF0">
              <w:rPr>
                <w:sz w:val="22"/>
              </w:rPr>
              <w:t xml:space="preserve"> листа.</w:t>
            </w:r>
            <w:r w:rsidRPr="00515FF0">
              <w:rPr>
                <w:sz w:val="22"/>
              </w:rPr>
              <w:br/>
              <w:t xml:space="preserve">Подготовленную капусту шинкуют соломкой. Нарезанную капусту кладут в котел слоем до 30 см, добавляют воду, масло сливочное, пассированное томатное пюре и тушат до полуготовности при периодическом помешивании. </w:t>
            </w:r>
            <w:proofErr w:type="gramStart"/>
            <w:r w:rsidRPr="00515FF0">
              <w:rPr>
                <w:sz w:val="22"/>
              </w:rPr>
              <w:t xml:space="preserve">Затем добавляют </w:t>
            </w:r>
            <w:proofErr w:type="spellStart"/>
            <w:r w:rsidRPr="00515FF0">
              <w:rPr>
                <w:sz w:val="22"/>
              </w:rPr>
              <w:t>пассерованные</w:t>
            </w:r>
            <w:proofErr w:type="spellEnd"/>
            <w:r w:rsidRPr="00515FF0">
              <w:rPr>
                <w:sz w:val="22"/>
              </w:rPr>
              <w:t xml:space="preserve"> нарезанные тонкой соломкой морковь, лук репчатый и тушат до готовности.</w:t>
            </w:r>
            <w:proofErr w:type="gramEnd"/>
            <w:r w:rsidRPr="00515FF0">
              <w:rPr>
                <w:sz w:val="22"/>
              </w:rPr>
              <w:br/>
              <w:t xml:space="preserve">За 5 мин до конца тушения капусту заправляют мучной </w:t>
            </w:r>
            <w:proofErr w:type="spellStart"/>
            <w:r w:rsidRPr="00515FF0">
              <w:rPr>
                <w:sz w:val="22"/>
              </w:rPr>
              <w:t>пассеровкой</w:t>
            </w:r>
            <w:proofErr w:type="spellEnd"/>
            <w:r w:rsidRPr="00515FF0">
              <w:rPr>
                <w:sz w:val="22"/>
              </w:rPr>
              <w:t xml:space="preserve">, добавляют </w:t>
            </w:r>
            <w:proofErr w:type="spellStart"/>
            <w:r w:rsidRPr="00515FF0">
              <w:rPr>
                <w:sz w:val="22"/>
              </w:rPr>
              <w:t>сахар</w:t>
            </w:r>
            <w:proofErr w:type="gramStart"/>
            <w:r w:rsidRPr="00515FF0">
              <w:rPr>
                <w:sz w:val="22"/>
              </w:rPr>
              <w:t>,</w:t>
            </w:r>
            <w:r>
              <w:rPr>
                <w:sz w:val="22"/>
              </w:rPr>
              <w:t>п</w:t>
            </w:r>
            <w:proofErr w:type="gramEnd"/>
            <w:r>
              <w:rPr>
                <w:sz w:val="22"/>
              </w:rPr>
              <w:t>ерец</w:t>
            </w:r>
            <w:proofErr w:type="spellEnd"/>
            <w:r>
              <w:rPr>
                <w:sz w:val="22"/>
              </w:rPr>
              <w:t xml:space="preserve">, </w:t>
            </w:r>
            <w:r w:rsidRPr="00515FF0">
              <w:rPr>
                <w:sz w:val="22"/>
              </w:rPr>
              <w:t xml:space="preserve"> лавровый лист и доводят до кипения.</w:t>
            </w:r>
            <w:r w:rsidRPr="00515FF0">
              <w:rPr>
                <w:sz w:val="22"/>
              </w:rPr>
              <w:br/>
            </w:r>
          </w:p>
        </w:tc>
      </w:tr>
      <w:tr w:rsidR="00E503DA" w:rsidRPr="00515FF0" w:rsidTr="00786DA8">
        <w:tc>
          <w:tcPr>
            <w:tcW w:w="210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840" w:type="dxa"/>
            <w:shd w:val="clear" w:color="FFFFFF" w:fill="auto"/>
            <w:vAlign w:val="bottom"/>
          </w:tcPr>
          <w:p w:rsidR="00E503DA" w:rsidRPr="00515FF0" w:rsidRDefault="00E503DA" w:rsidP="00515FF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1116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1063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1116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1260" w:type="dxa"/>
            <w:shd w:val="clear" w:color="FFFFFF" w:fill="auto"/>
            <w:vAlign w:val="bottom"/>
          </w:tcPr>
          <w:p w:rsidR="00E503DA" w:rsidRPr="00515FF0" w:rsidRDefault="00E503DA" w:rsidP="00515FF0"/>
        </w:tc>
      </w:tr>
      <w:tr w:rsidR="00E503DA" w:rsidRPr="00515FF0" w:rsidTr="00786DA8">
        <w:tc>
          <w:tcPr>
            <w:tcW w:w="210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503DA" w:rsidRPr="00515FF0" w:rsidRDefault="00E503DA" w:rsidP="00515FF0">
            <w:pPr>
              <w:jc w:val="center"/>
            </w:pPr>
            <w:r w:rsidRPr="00515FF0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E503DA" w:rsidRPr="00515FF0" w:rsidTr="00786DA8">
        <w:tc>
          <w:tcPr>
            <w:tcW w:w="210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9556" w:type="dxa"/>
            <w:gridSpan w:val="7"/>
            <w:shd w:val="clear" w:color="FFFFFF" w:fill="auto"/>
          </w:tcPr>
          <w:p w:rsidR="00E503DA" w:rsidRPr="00515FF0" w:rsidRDefault="00E503DA" w:rsidP="00515FF0">
            <w:r w:rsidRPr="00515FF0">
              <w:rPr>
                <w:sz w:val="22"/>
              </w:rPr>
              <w:t>Внешний вид: смесь тушеной капусты с овощами, форма нарезки сохранена.</w:t>
            </w:r>
            <w:r w:rsidRPr="00515FF0">
              <w:rPr>
                <w:sz w:val="22"/>
              </w:rPr>
              <w:br/>
              <w:t>Консистенция: сочная, слабо хрустящая.</w:t>
            </w:r>
            <w:r w:rsidRPr="00515FF0">
              <w:rPr>
                <w:sz w:val="22"/>
              </w:rPr>
              <w:br/>
              <w:t>Цвет: светло-коричневый.</w:t>
            </w:r>
            <w:r w:rsidRPr="00515FF0">
              <w:rPr>
                <w:sz w:val="22"/>
              </w:rPr>
              <w:br/>
              <w:t>Вкус и запах: кисло-сладкий; в меру соленый,  аромат специй, томата, овощей.</w:t>
            </w:r>
            <w:r w:rsidRPr="00515FF0">
              <w:rPr>
                <w:sz w:val="22"/>
              </w:rPr>
              <w:br/>
              <w:t>Реализация блюда может происходить порционно, вместе с соусом и основным блюдом, либо в качестве полуфабриката для более сложных многокомпонентных блюд.  П</w:t>
            </w:r>
            <w:r>
              <w:rPr>
                <w:sz w:val="22"/>
              </w:rPr>
              <w:t>ри температуре подачи не менее 7</w:t>
            </w:r>
            <w:r w:rsidRPr="00515FF0">
              <w:rPr>
                <w:sz w:val="22"/>
              </w:rPr>
              <w:t>5°C. Хранение в мармитах и транспортировка допускается в соответствие с СанПиН 2.3.2.1324-03.</w:t>
            </w:r>
          </w:p>
        </w:tc>
      </w:tr>
      <w:tr w:rsidR="00E503DA" w:rsidRPr="00515FF0" w:rsidTr="00786DA8">
        <w:tc>
          <w:tcPr>
            <w:tcW w:w="210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840" w:type="dxa"/>
            <w:shd w:val="clear" w:color="FFFFFF" w:fill="auto"/>
            <w:vAlign w:val="bottom"/>
          </w:tcPr>
          <w:p w:rsidR="00E503DA" w:rsidRPr="00515FF0" w:rsidRDefault="00E503DA" w:rsidP="00515FF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1116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1063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1116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1260" w:type="dxa"/>
            <w:shd w:val="clear" w:color="FFFFFF" w:fill="auto"/>
            <w:vAlign w:val="bottom"/>
          </w:tcPr>
          <w:p w:rsidR="00E503DA" w:rsidRPr="00515FF0" w:rsidRDefault="00E503DA" w:rsidP="00515FF0"/>
        </w:tc>
      </w:tr>
      <w:tr w:rsidR="00E503DA" w:rsidRPr="00515FF0" w:rsidTr="00786DA8">
        <w:tc>
          <w:tcPr>
            <w:tcW w:w="210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503DA" w:rsidRPr="00515FF0" w:rsidRDefault="00E503DA" w:rsidP="00515FF0">
            <w:pPr>
              <w:jc w:val="center"/>
            </w:pPr>
            <w:r w:rsidRPr="00515FF0">
              <w:rPr>
                <w:sz w:val="22"/>
              </w:rPr>
              <w:t>6. ПОКАЗАТЕЛИ КАЧЕСТВА И БЕЗОПАСНОСТИ</w:t>
            </w:r>
          </w:p>
        </w:tc>
      </w:tr>
      <w:tr w:rsidR="00E503DA" w:rsidRPr="00515FF0" w:rsidTr="00786DA8">
        <w:tc>
          <w:tcPr>
            <w:tcW w:w="210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503DA" w:rsidRPr="00515FF0" w:rsidRDefault="00E503DA" w:rsidP="00515FF0">
            <w:pPr>
              <w:jc w:val="both"/>
            </w:pPr>
            <w:r w:rsidRPr="00515FF0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515FF0">
              <w:rPr>
                <w:sz w:val="22"/>
              </w:rPr>
              <w:t xml:space="preserve">Продовольственное сырье, пищевые продукты используемые для приготовления гарнира </w:t>
            </w:r>
            <w:r>
              <w:rPr>
                <w:sz w:val="22"/>
              </w:rPr>
              <w:t>«Капуста тушеная, 190 г»</w:t>
            </w:r>
            <w:r w:rsidRPr="00515FF0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515FF0">
              <w:rPr>
                <w:sz w:val="22"/>
              </w:rPr>
              <w:t>ТР</w:t>
            </w:r>
            <w:proofErr w:type="gramEnd"/>
            <w:r w:rsidRPr="00515FF0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</w:t>
            </w:r>
            <w:r w:rsidRPr="00515FF0">
              <w:rPr>
                <w:sz w:val="22"/>
              </w:rPr>
              <w:lastRenderedPageBreak/>
              <w:t>сопроводительные документы, подтверждающие их безопасность и качество</w:t>
            </w:r>
            <w:r w:rsidRPr="00515FF0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«Капуста тушеная, 190 г»</w:t>
            </w:r>
            <w:r w:rsidRPr="00515FF0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E503DA" w:rsidRPr="00515FF0" w:rsidTr="00786DA8">
        <w:tc>
          <w:tcPr>
            <w:tcW w:w="210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840" w:type="dxa"/>
            <w:shd w:val="clear" w:color="FFFFFF" w:fill="auto"/>
            <w:vAlign w:val="bottom"/>
          </w:tcPr>
          <w:p w:rsidR="00E503DA" w:rsidRPr="00515FF0" w:rsidRDefault="00E503DA" w:rsidP="00515FF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1116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1063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1116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1260" w:type="dxa"/>
            <w:shd w:val="clear" w:color="FFFFFF" w:fill="auto"/>
            <w:vAlign w:val="bottom"/>
          </w:tcPr>
          <w:p w:rsidR="00E503DA" w:rsidRPr="00515FF0" w:rsidRDefault="00E503DA" w:rsidP="00515FF0"/>
        </w:tc>
      </w:tr>
      <w:tr w:rsidR="00E503DA" w:rsidRPr="00515FF0" w:rsidTr="00786DA8">
        <w:tc>
          <w:tcPr>
            <w:tcW w:w="210" w:type="dxa"/>
            <w:shd w:val="clear" w:color="FFFFFF" w:fill="auto"/>
            <w:vAlign w:val="bottom"/>
          </w:tcPr>
          <w:p w:rsidR="00E503DA" w:rsidRPr="00515FF0" w:rsidRDefault="00E503DA" w:rsidP="00515FF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503DA" w:rsidRPr="00515FF0" w:rsidRDefault="00E503DA" w:rsidP="00515FF0">
            <w:pPr>
              <w:jc w:val="center"/>
            </w:pPr>
            <w:r w:rsidRPr="00515FF0">
              <w:rPr>
                <w:sz w:val="22"/>
              </w:rPr>
              <w:t xml:space="preserve">7. </w:t>
            </w:r>
            <w:r>
              <w:rPr>
                <w:sz w:val="22"/>
              </w:rPr>
              <w:t>ПИЩЕВАЯ ЦЕННОСТЬ (на выход -  19</w:t>
            </w:r>
            <w:bookmarkStart w:id="0" w:name="_GoBack"/>
            <w:bookmarkEnd w:id="0"/>
            <w:r w:rsidRPr="00515FF0">
              <w:rPr>
                <w:sz w:val="22"/>
              </w:rPr>
              <w:t>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515FF0" w:rsidRPr="00515FF0" w:rsidTr="0033128D"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</w:p>
        </w:tc>
      </w:tr>
      <w:tr w:rsidR="00515FF0" w:rsidRPr="00515FF0" w:rsidTr="0033128D"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Белки,</w:t>
            </w:r>
            <w:r w:rsidRPr="00515FF0">
              <w:rPr>
                <w:sz w:val="14"/>
                <w:szCs w:val="14"/>
              </w:rPr>
              <w:br/>
            </w:r>
            <w:proofErr w:type="gramStart"/>
            <w:r w:rsidRPr="00515FF0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Жиры,</w:t>
            </w:r>
            <w:r w:rsidRPr="00515FF0">
              <w:rPr>
                <w:sz w:val="14"/>
                <w:szCs w:val="14"/>
              </w:rPr>
              <w:br/>
            </w:r>
            <w:proofErr w:type="gramStart"/>
            <w:r w:rsidRPr="00515FF0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Углеводы,</w:t>
            </w:r>
            <w:r w:rsidRPr="00515FF0">
              <w:rPr>
                <w:sz w:val="14"/>
                <w:szCs w:val="14"/>
              </w:rPr>
              <w:br/>
            </w:r>
            <w:proofErr w:type="gramStart"/>
            <w:r w:rsidRPr="00515FF0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Калорийность,</w:t>
            </w:r>
            <w:r w:rsidRPr="00515FF0">
              <w:rPr>
                <w:sz w:val="14"/>
                <w:szCs w:val="14"/>
              </w:rPr>
              <w:br/>
            </w:r>
            <w:proofErr w:type="gramStart"/>
            <w:r w:rsidRPr="00515FF0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Магний,</w:t>
            </w:r>
            <w:r w:rsidRPr="00515FF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Фосфор,</w:t>
            </w:r>
            <w:r w:rsidRPr="00515FF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Витамин B1,</w:t>
            </w:r>
            <w:r w:rsidRPr="00515FF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proofErr w:type="spellStart"/>
            <w:r w:rsidRPr="00515FF0">
              <w:rPr>
                <w:sz w:val="14"/>
                <w:szCs w:val="14"/>
              </w:rPr>
              <w:t>Fe</w:t>
            </w:r>
            <w:proofErr w:type="spellEnd"/>
            <w:r w:rsidRPr="00515FF0">
              <w:rPr>
                <w:sz w:val="14"/>
                <w:szCs w:val="14"/>
              </w:rPr>
              <w:t>,</w:t>
            </w:r>
            <w:r w:rsidRPr="00515FF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Витамин</w:t>
            </w:r>
            <w:proofErr w:type="gramStart"/>
            <w:r w:rsidRPr="00515FF0">
              <w:rPr>
                <w:sz w:val="14"/>
                <w:szCs w:val="14"/>
              </w:rPr>
              <w:t xml:space="preserve"> Е</w:t>
            </w:r>
            <w:proofErr w:type="gramEnd"/>
            <w:r w:rsidRPr="00515FF0">
              <w:rPr>
                <w:sz w:val="14"/>
                <w:szCs w:val="14"/>
              </w:rPr>
              <w:t>,</w:t>
            </w:r>
            <w:r w:rsidRPr="00515FF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Холестерин,</w:t>
            </w:r>
            <w:r w:rsidRPr="00515FF0">
              <w:rPr>
                <w:sz w:val="14"/>
                <w:szCs w:val="14"/>
              </w:rPr>
              <w:br/>
              <w:t>мг</w:t>
            </w:r>
          </w:p>
        </w:tc>
      </w:tr>
      <w:tr w:rsidR="00515FF0" w:rsidRPr="00515FF0" w:rsidTr="0033128D"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4,653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3,151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18,117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122,555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41,511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81,264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0,101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1,639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0,417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6,800</w:t>
            </w:r>
          </w:p>
        </w:tc>
      </w:tr>
      <w:tr w:rsidR="00515FF0" w:rsidRPr="00515FF0" w:rsidTr="0033128D"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/>
        </w:tc>
      </w:tr>
      <w:tr w:rsidR="00515FF0" w:rsidRPr="00515FF0" w:rsidTr="0033128D"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Витамин B2,</w:t>
            </w:r>
            <w:r w:rsidRPr="00515FF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proofErr w:type="spellStart"/>
            <w:r w:rsidRPr="00515FF0">
              <w:rPr>
                <w:sz w:val="14"/>
                <w:szCs w:val="14"/>
              </w:rPr>
              <w:t>Ca</w:t>
            </w:r>
            <w:proofErr w:type="spellEnd"/>
            <w:r w:rsidRPr="00515FF0">
              <w:rPr>
                <w:sz w:val="14"/>
                <w:szCs w:val="14"/>
              </w:rPr>
              <w:t>,</w:t>
            </w:r>
            <w:r w:rsidRPr="00515FF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РЭ,</w:t>
            </w:r>
            <w:r w:rsidRPr="00515FF0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Витамин</w:t>
            </w:r>
            <w:proofErr w:type="gramStart"/>
            <w:r w:rsidRPr="00515FF0">
              <w:rPr>
                <w:sz w:val="14"/>
                <w:szCs w:val="14"/>
              </w:rPr>
              <w:t xml:space="preserve"> С</w:t>
            </w:r>
            <w:proofErr w:type="gramEnd"/>
            <w:r w:rsidRPr="00515FF0">
              <w:rPr>
                <w:sz w:val="14"/>
                <w:szCs w:val="14"/>
              </w:rPr>
              <w:t>,</w:t>
            </w:r>
            <w:r w:rsidRPr="00515FF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Калий,</w:t>
            </w:r>
            <w:r w:rsidRPr="00515FF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Витамин</w:t>
            </w:r>
            <w:proofErr w:type="gramStart"/>
            <w:r w:rsidRPr="00515FF0">
              <w:rPr>
                <w:sz w:val="14"/>
                <w:szCs w:val="14"/>
              </w:rPr>
              <w:t xml:space="preserve"> А</w:t>
            </w:r>
            <w:proofErr w:type="gramEnd"/>
            <w:r w:rsidRPr="00515FF0">
              <w:rPr>
                <w:sz w:val="14"/>
                <w:szCs w:val="14"/>
              </w:rPr>
              <w:t>,</w:t>
            </w:r>
            <w:r w:rsidRPr="00515FF0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/>
        </w:tc>
      </w:tr>
      <w:tr w:rsidR="00515FF0" w:rsidRPr="00515FF0" w:rsidTr="0033128D"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0,111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108,138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57,210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99,015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2,489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5FF0" w:rsidRPr="00515FF0" w:rsidRDefault="00515FF0" w:rsidP="00515FF0">
            <w:pPr>
              <w:jc w:val="center"/>
            </w:pPr>
            <w:r w:rsidRPr="00515FF0">
              <w:rPr>
                <w:sz w:val="14"/>
                <w:szCs w:val="14"/>
              </w:rPr>
              <w:t>91,600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945" w:type="dxa"/>
            <w:shd w:val="clear" w:color="FFFFFF" w:fill="auto"/>
            <w:vAlign w:val="bottom"/>
          </w:tcPr>
          <w:p w:rsidR="00515FF0" w:rsidRPr="00515FF0" w:rsidRDefault="00515FF0" w:rsidP="00515FF0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515FF0" w:rsidRPr="00515FF0" w:rsidTr="0033128D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84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2048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2113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2179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1116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1260" w:type="dxa"/>
            <w:shd w:val="clear" w:color="FFFFFF" w:fill="auto"/>
            <w:vAlign w:val="bottom"/>
          </w:tcPr>
          <w:p w:rsidR="00515FF0" w:rsidRPr="00515FF0" w:rsidRDefault="00515FF0" w:rsidP="00515FF0"/>
        </w:tc>
      </w:tr>
      <w:tr w:rsidR="00515FF0" w:rsidRPr="00515FF0" w:rsidTr="0033128D"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515FF0" w:rsidRPr="00515FF0" w:rsidRDefault="00515FF0" w:rsidP="00515FF0">
            <w:proofErr w:type="gramStart"/>
            <w:r w:rsidRPr="00515FF0">
              <w:rPr>
                <w:sz w:val="22"/>
              </w:rPr>
              <w:t>Ответственный</w:t>
            </w:r>
            <w:proofErr w:type="gramEnd"/>
            <w:r w:rsidRPr="00515FF0">
              <w:rPr>
                <w:sz w:val="22"/>
              </w:rPr>
              <w:t xml:space="preserve"> за оформление ТТК</w:t>
            </w:r>
          </w:p>
        </w:tc>
      </w:tr>
      <w:tr w:rsidR="00515FF0" w:rsidRPr="00515FF0" w:rsidTr="0033128D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840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2048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2113" w:type="dxa"/>
            <w:shd w:val="clear" w:color="FFFFFF" w:fill="auto"/>
            <w:vAlign w:val="bottom"/>
          </w:tcPr>
          <w:p w:rsidR="00515FF0" w:rsidRPr="00515FF0" w:rsidRDefault="00515FF0" w:rsidP="00515FF0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515FF0" w:rsidRPr="00515FF0" w:rsidRDefault="00515FF0" w:rsidP="00515FF0">
            <w:pPr>
              <w:jc w:val="right"/>
            </w:pPr>
          </w:p>
        </w:tc>
      </w:tr>
    </w:tbl>
    <w:p w:rsidR="00515FF0" w:rsidRPr="00515FF0" w:rsidRDefault="00515FF0" w:rsidP="00515FF0">
      <w:pPr>
        <w:spacing w:after="160" w:line="259" w:lineRule="auto"/>
        <w:rPr>
          <w:rFonts w:eastAsiaTheme="minorEastAsia" w:cs="Times New Roman"/>
          <w:lang w:eastAsia="ru-RU"/>
        </w:rPr>
      </w:pPr>
    </w:p>
    <w:p w:rsidR="00F255FF" w:rsidRPr="00515FF0" w:rsidRDefault="00F255FF" w:rsidP="00515FF0"/>
    <w:sectPr w:rsidR="00F255FF" w:rsidRPr="00515FF0" w:rsidSect="00E80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807"/>
    <w:rsid w:val="00515FF0"/>
    <w:rsid w:val="00601807"/>
    <w:rsid w:val="00786DA8"/>
    <w:rsid w:val="008202D2"/>
    <w:rsid w:val="00E503DA"/>
    <w:rsid w:val="00F2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60180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60180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60180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60180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60180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60180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2021-08-11T13:46:00Z</dcterms:created>
  <dcterms:modified xsi:type="dcterms:W3CDTF">2021-08-11T13:46:00Z</dcterms:modified>
</cp:coreProperties>
</file>